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1765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西丰县第38个世界无烟日</w:t>
      </w:r>
      <w:r>
        <w:rPr>
          <w:rFonts w:hint="eastAsia"/>
          <w:b/>
          <w:bCs/>
          <w:sz w:val="36"/>
          <w:szCs w:val="36"/>
          <w:lang w:val="en-US" w:eastAsia="zh-CN"/>
        </w:rPr>
        <w:t>主题宣传</w:t>
      </w:r>
      <w:r>
        <w:rPr>
          <w:rFonts w:hint="eastAsia"/>
          <w:b/>
          <w:bCs/>
          <w:sz w:val="36"/>
          <w:szCs w:val="36"/>
        </w:rPr>
        <w:t>活动总结</w:t>
      </w:r>
    </w:p>
    <w:p w14:paraId="76FEC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E1CC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今年5月31日是第38个世界无烟日，为深入贯彻落实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省、市爱卫办</w:t>
      </w:r>
      <w:r>
        <w:rPr>
          <w:rFonts w:hint="eastAsia" w:ascii="华文中宋" w:hAnsi="华文中宋" w:eastAsia="华文中宋" w:cs="华文中宋"/>
          <w:sz w:val="28"/>
          <w:szCs w:val="28"/>
        </w:rPr>
        <w:t>控烟行动有关要求，广泛宣传吸烟及二手烟暴露危害，西丰县积极组织开展了形式多样、内容丰富的宣传活动，取得了良好的社会效果。现将活动情况总结如下：</w:t>
      </w:r>
    </w:p>
    <w:p w14:paraId="43803A09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一、精心策划，周密部署</w:t>
      </w:r>
    </w:p>
    <w:p w14:paraId="5771B985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西丰县爱委会高度重视本次世界无烟日宣传活动，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具体</w:t>
      </w:r>
      <w:r>
        <w:rPr>
          <w:rFonts w:hint="eastAsia" w:ascii="华文中宋" w:hAnsi="华文中宋" w:eastAsia="华文中宋" w:cs="华文中宋"/>
          <w:sz w:val="28"/>
          <w:szCs w:val="28"/>
        </w:rPr>
        <w:t>负责活动的组织协调和具体实施。结合本地实际，制定了详细的活动方案，明确了活动主题、目标、内容和形式，并召开专题会议进行安排部署，确保活动顺利开展。</w:t>
      </w:r>
    </w:p>
    <w:p w14:paraId="25C0CF18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二、形式多样，广泛宣传</w:t>
      </w:r>
    </w:p>
    <w:p w14:paraId="7C4EB906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1. 集中宣传活动：5月31日，县直有关部门，各乡（镇）政府，县直各医疗卫生单位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分别进行了不同规模的</w:t>
      </w:r>
      <w:r>
        <w:rPr>
          <w:rFonts w:hint="eastAsia" w:ascii="华文中宋" w:hAnsi="华文中宋" w:eastAsia="华文中宋" w:cs="华文中宋"/>
          <w:sz w:val="28"/>
          <w:szCs w:val="28"/>
        </w:rPr>
        <w:t>集中宣传活动。现场设置咨询台，由专业医务人员为过往群众提供吸烟危害健康咨询服务，解答群众关心的控烟问题；悬挂了醒目的宣传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标语和海报</w:t>
      </w:r>
      <w:r>
        <w:rPr>
          <w:rFonts w:hint="eastAsia" w:ascii="华文中宋" w:hAnsi="华文中宋" w:eastAsia="华文中宋" w:cs="华文中宋"/>
          <w:sz w:val="28"/>
          <w:szCs w:val="28"/>
        </w:rPr>
        <w:t>，向群众传递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戒烟的好处</w:t>
      </w:r>
      <w:r>
        <w:rPr>
          <w:rFonts w:hint="eastAsia" w:ascii="华文中宋" w:hAnsi="华文中宋" w:eastAsia="华文中宋" w:cs="华文中宋"/>
          <w:sz w:val="28"/>
          <w:szCs w:val="28"/>
        </w:rPr>
        <w:t>；发放控烟宣传资料，内容涵盖烟草危害知识、戒烟技巧、法律法规等，共发放宣传资料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200</w:t>
      </w:r>
      <w:r>
        <w:rPr>
          <w:rFonts w:hint="eastAsia" w:ascii="华文中宋" w:hAnsi="华文中宋" w:eastAsia="华文中宋" w:cs="华文中宋"/>
          <w:sz w:val="28"/>
          <w:szCs w:val="28"/>
        </w:rPr>
        <w:t>余份，接受群众咨询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100</w:t>
      </w:r>
      <w:r>
        <w:rPr>
          <w:rFonts w:hint="eastAsia" w:ascii="华文中宋" w:hAnsi="华文中宋" w:eastAsia="华文中宋" w:cs="华文中宋"/>
          <w:sz w:val="28"/>
          <w:szCs w:val="28"/>
        </w:rPr>
        <w:t>余人次。</w:t>
      </w:r>
    </w:p>
    <w:p w14:paraId="0BE1788E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2. 学校宣传活动：组织全县各中小学校开展了形式多样的控烟宣传活动。各学校通过主题班会、手抄报比赛、征文比赛等形式，向学生宣传吸烟危害健康知识，教育学生自觉抵制烟草诱惑，树立不吸烟的健康理念。同时，鼓励学生积极向家人、朋友宣传控烟知识，以“小手拉大手”的方式，带动家庭和社会共同参与控烟行动。据统计，全县中小学校共开展主题班会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sz w:val="28"/>
          <w:szCs w:val="28"/>
        </w:rPr>
        <w:t>场次，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有800余人接受了教育</w:t>
      </w:r>
      <w:r>
        <w:rPr>
          <w:rFonts w:hint="eastAsia" w:ascii="华文中宋" w:hAnsi="华文中宋" w:eastAsia="华文中宋" w:cs="华文中宋"/>
          <w:sz w:val="28"/>
          <w:szCs w:val="28"/>
        </w:rPr>
        <w:t>。</w:t>
      </w:r>
    </w:p>
    <w:p w14:paraId="3B74F98D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3. 医疗机构宣传活动：各医疗机构充分发挥自身优势，将控烟宣传与日常诊疗服务相结合。在医院门诊大厅、住院部等显著位置张贴控烟海报、摆放宣传资料，利用电子显示屏滚动播放控烟宣传标语和视频；组织医务人员在候诊区、病房等场所向患者及家属宣传吸烟危害健康知识，劝导吸烟者戒烟。</w:t>
      </w:r>
    </w:p>
    <w:p w14:paraId="723BED87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4. 媒体宣传活动：充分利用电视、广播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</w:rPr>
        <w:t>微信公众号等媒体平台，广泛宣传控烟知识和世界无烟日活动信息。县电视台在黄金时段播放控烟公益广告和新闻报道，宣传吸烟危害健康知识和控烟工作的重要意义；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利用</w:t>
      </w:r>
      <w:r>
        <w:rPr>
          <w:rFonts w:hint="eastAsia" w:ascii="华文中宋" w:hAnsi="华文中宋" w:eastAsia="华文中宋" w:cs="华文中宋"/>
          <w:sz w:val="28"/>
          <w:szCs w:val="28"/>
        </w:rPr>
        <w:t>微信公众号发布了一系列控烟宣传信息，提高群众对控烟工作的关注度和知晓率。据统计，活动期间共发布媒体宣传信息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sz w:val="28"/>
          <w:szCs w:val="28"/>
        </w:rPr>
        <w:t>余条，阅读量累计达到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1万</w:t>
      </w:r>
      <w:r>
        <w:rPr>
          <w:rFonts w:hint="eastAsia" w:ascii="华文中宋" w:hAnsi="华文中宋" w:eastAsia="华文中宋" w:cs="华文中宋"/>
          <w:sz w:val="28"/>
          <w:szCs w:val="28"/>
        </w:rPr>
        <w:t>余人次。</w:t>
      </w:r>
    </w:p>
    <w:p w14:paraId="5E3CA609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三、强化监督，巩固成果</w:t>
      </w:r>
    </w:p>
    <w:p w14:paraId="4FB8313E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为巩固无烟环境建设成果，西丰爱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卫</w:t>
      </w:r>
      <w:r>
        <w:rPr>
          <w:rFonts w:hint="eastAsia" w:ascii="华文中宋" w:hAnsi="华文中宋" w:eastAsia="华文中宋" w:cs="华文中宋"/>
          <w:sz w:val="28"/>
          <w:szCs w:val="28"/>
        </w:rPr>
        <w:t>会联合相关部门对公共场所控烟情况进行了监督检查。重点检查了商场、超市、酒店、网吧、车站等公共场所。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</w:rPr>
        <w:t>通过监督检查，进一步提高了公共场所经营单位的控烟意识，规范了公共场所控烟行为。</w:t>
      </w:r>
    </w:p>
    <w:p w14:paraId="1256565B"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总之，控烟工作是一项长期而艰巨的任务。西丰县爱委会将以此次世界无烟日宣传活动为契机，持续加大控烟工作力度，不断创新工作方法，努力营造全社会支持控烟、参与控烟的良好氛围，为保障人民群众身体健康，建设健康西丰做出更大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31C5"/>
    <w:rsid w:val="361631C5"/>
    <w:rsid w:val="6CC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1256</Characters>
  <Lines>0</Lines>
  <Paragraphs>0</Paragraphs>
  <TotalTime>23</TotalTime>
  <ScaleCrop>false</ScaleCrop>
  <LinksUpToDate>false</LinksUpToDate>
  <CharactersWithSpaces>1261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2025-06-10T07:29:00Z</dcterms:created>
  <dc:creator>Administrator</dc:creator>
  <cp:lastModifiedBy>Administrator</cp:lastModifiedBy>
  <dcterms:modified xsi:type="dcterms:W3CDTF">2025-06-11T07:12:25Z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9E40CE56B0DA4F27950377A644C905FA_11</vt:lpwstr>
  </property>
  <property fmtid="{D5CDD505-2E9C-101B-9397-08002B2CF9AE}" pid="4" name="KSOTemplateDocerSaveRecord">
    <vt:lpwstr>eyJoZGlkIjoiYjY0ZGU2OGYxYjllZTZiZDk5MWEyODk0YmU2MTcxNTUifQ==</vt:lpwstr>
  </property>
</Properties>
</file>