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086"/>
        <w:gridCol w:w="236"/>
        <w:gridCol w:w="663"/>
        <w:gridCol w:w="806"/>
        <w:gridCol w:w="1394"/>
        <w:gridCol w:w="1485"/>
        <w:gridCol w:w="939"/>
      </w:tblGrid>
      <w:tr w14:paraId="638DE90C">
        <w:trPr>
          <w:trHeight w:val="288" w:hRule="atLeast"/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050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97A0A"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D856A"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64086">
            <w:pPr>
              <w:jc w:val="center"/>
              <w:rPr>
                <w:rFonts w:hint="eastAsia" w:ascii="仿宋" w:hAnsi="仿宋" w:cs="仿宋" w:eastAsiaTheme="minorEastAsia"/>
                <w:b/>
                <w:bCs/>
                <w:color w:val="000000"/>
                <w:sz w:val="44"/>
                <w:szCs w:val="44"/>
                <w:lang w:eastAsia="zh-C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D6BB"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53545"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F6883">
            <w:pPr>
              <w:jc w:val="center"/>
              <w:rPr>
                <w:rFonts w:hint="eastAsia" w:ascii="仿宋" w:hAnsi="仿宋" w:cs="仿宋"/>
                <w:b/>
                <w:bCs/>
                <w:color w:val="000000"/>
                <w:sz w:val="44"/>
                <w:szCs w:val="44"/>
              </w:rPr>
            </w:pPr>
          </w:p>
        </w:tc>
      </w:tr>
      <w:tr w14:paraId="01841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D8CAC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夏秋季爱国卫生运动情况统计表</w:t>
            </w:r>
          </w:p>
          <w:p w14:paraId="4B01A227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14:paraId="6623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4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FFF4">
            <w:pPr>
              <w:widowControl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活动内容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82E4">
            <w:pPr>
              <w:widowControl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</w:tr>
      <w:tr w14:paraId="0B5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4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D25B">
            <w:pPr>
              <w:jc w:val="center"/>
              <w:rPr>
                <w:rFonts w:hint="eastAsia" w:ascii="仿宋" w:hAnsi="仿宋" w:cs="仿宋"/>
                <w:color w:val="000000"/>
                <w:sz w:val="22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52F2">
            <w:pPr>
              <w:jc w:val="center"/>
              <w:rPr>
                <w:rFonts w:hint="eastAsia" w:ascii="仿宋" w:hAnsi="仿宋" w:cs="仿宋"/>
                <w:color w:val="000000"/>
                <w:sz w:val="22"/>
              </w:rPr>
            </w:pPr>
          </w:p>
        </w:tc>
      </w:tr>
      <w:tr w14:paraId="157DD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B09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持续巩固城乡环境卫生整治成果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CA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环境卫生整治</w:t>
            </w:r>
          </w:p>
          <w:p w14:paraId="4864510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效果评价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E64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三季度累计回访点位数量（个）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CCA2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12</w:t>
            </w:r>
          </w:p>
        </w:tc>
      </w:tr>
      <w:tr w14:paraId="3385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427A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AB54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FAA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“大扫除”活动和爱国卫生月活动发现薄弱环节和整治后反弹点位数量（个）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EA63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</w:tr>
      <w:tr w14:paraId="0766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B29F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FAA0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F5C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累计指导整改点位数量（个）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7DBE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63</w:t>
            </w:r>
          </w:p>
        </w:tc>
      </w:tr>
      <w:tr w14:paraId="1DF44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32BF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233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防汛抗洪</w:t>
            </w:r>
          </w:p>
          <w:p w14:paraId="1C69073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救灾工作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8B2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环境卫生处置与</w:t>
            </w:r>
          </w:p>
          <w:p w14:paraId="20583B0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预防性消毒（次）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0F06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</w:tr>
      <w:tr w14:paraId="4628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2C7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“庆中秋 迎国庆”夏秋季爱国卫生运动活动周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473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城市公共区域</w:t>
            </w:r>
          </w:p>
          <w:p w14:paraId="52457D3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整治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99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清理公共绿地、休闲广场、公交站亭、垃圾中转站（处）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E78B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28</w:t>
            </w:r>
          </w:p>
        </w:tc>
      </w:tr>
      <w:tr w14:paraId="0FD55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964D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BB7D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489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修补更换环卫设施（处）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BDBE"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2C177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F3F7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C3E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集中清扫活动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681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开展活动次数（次）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E821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98</w:t>
            </w:r>
          </w:p>
        </w:tc>
      </w:tr>
      <w:tr w14:paraId="2B53F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BADC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1004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7C6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B44F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4980</w:t>
            </w:r>
          </w:p>
        </w:tc>
      </w:tr>
      <w:tr w14:paraId="516FA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9A49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D5A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  <w:p w14:paraId="56F6D0B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卫生清扫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73C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组织居民开展环境卫生</w:t>
            </w:r>
          </w:p>
          <w:p w14:paraId="0CBDE9B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治理活动（次）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A7A5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  <w:p w14:paraId="3142A012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362</w:t>
            </w:r>
          </w:p>
        </w:tc>
      </w:tr>
      <w:tr w14:paraId="23B06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876B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6B03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C7E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EC5F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1500</w:t>
            </w:r>
          </w:p>
        </w:tc>
      </w:tr>
      <w:tr w14:paraId="3A9E7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D83F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C457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80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清理小型积水环境或容器（处）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F025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36</w:t>
            </w:r>
          </w:p>
        </w:tc>
      </w:tr>
      <w:tr w14:paraId="68A91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A54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病媒生物</w:t>
            </w:r>
          </w:p>
          <w:p w14:paraId="764E627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防制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BC5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孳生地</w:t>
            </w:r>
          </w:p>
          <w:p w14:paraId="0BD81BA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排查整治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879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排查孳生地（处）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424D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31</w:t>
            </w:r>
          </w:p>
        </w:tc>
      </w:tr>
      <w:tr w14:paraId="21587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BFE1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F260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0D8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已整治（处）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1362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31</w:t>
            </w:r>
          </w:p>
        </w:tc>
      </w:tr>
      <w:tr w14:paraId="3DF02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CBED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567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集中消杀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B71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使用蚊虫消杀药物（公斤）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2C84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150</w:t>
            </w:r>
          </w:p>
        </w:tc>
      </w:tr>
      <w:tr w14:paraId="5D815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3B46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59A4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BC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消杀面积（平方米）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FB4F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8000</w:t>
            </w:r>
          </w:p>
        </w:tc>
      </w:tr>
      <w:tr w14:paraId="2781C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2592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D6CD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DD2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投放鼠药（公斤）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211E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800</w:t>
            </w:r>
          </w:p>
        </w:tc>
      </w:tr>
      <w:tr w14:paraId="01017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C076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487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科普宣传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513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4827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50</w:t>
            </w:r>
          </w:p>
        </w:tc>
      </w:tr>
      <w:tr w14:paraId="06354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418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“健康体重”</w:t>
            </w:r>
          </w:p>
          <w:p w14:paraId="5C59B29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主题宣传</w:t>
            </w: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F7A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组织群众性实践活动（次）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C07B"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1BDE6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1600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CD8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0DD7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80</w:t>
            </w:r>
          </w:p>
        </w:tc>
      </w:tr>
      <w:tr w14:paraId="51AA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0F9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“健康防线”</w:t>
            </w:r>
          </w:p>
          <w:p w14:paraId="2F14B3A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科普宣传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A98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部门联合行动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154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开展次数（次）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5B6D"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</w:t>
            </w:r>
          </w:p>
        </w:tc>
      </w:tr>
      <w:tr w14:paraId="073A5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83E0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D885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D05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E014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32</w:t>
            </w:r>
          </w:p>
        </w:tc>
      </w:tr>
      <w:tr w14:paraId="43D8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420A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093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群众性实践活动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376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开展次数（次）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977E"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7</w:t>
            </w:r>
          </w:p>
        </w:tc>
      </w:tr>
      <w:tr w14:paraId="72597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B57E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2E60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33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参与人数（人次）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505E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700</w:t>
            </w:r>
          </w:p>
        </w:tc>
      </w:tr>
      <w:tr w14:paraId="408E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AB4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健康城镇</w:t>
            </w:r>
          </w:p>
          <w:p w14:paraId="666F92B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健康细胞</w:t>
            </w:r>
          </w:p>
          <w:p w14:paraId="6354021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建设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45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健康细胞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77A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健康学校（个）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FF32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17</w:t>
            </w:r>
          </w:p>
        </w:tc>
      </w:tr>
      <w:tr w14:paraId="59811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C395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C899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81E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健康企业（个）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1F34"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7AFE2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2637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4DD1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95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健康机关（个）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4243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21</w:t>
            </w:r>
          </w:p>
        </w:tc>
      </w:tr>
      <w:tr w14:paraId="13819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6C8E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9B39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292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健康乡镇（个）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2C32"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7F10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9A47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6788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7DA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健康村（个）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DCBF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35</w:t>
            </w:r>
          </w:p>
        </w:tc>
      </w:tr>
      <w:tr w14:paraId="0EF0E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AFB1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1161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35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健康社区（个）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C17B">
            <w:pPr>
              <w:widowControl/>
              <w:spacing w:line="360" w:lineRule="exact"/>
              <w:jc w:val="center"/>
              <w:rPr>
                <w:rFonts w:hint="eastAsia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2</w:t>
            </w:r>
          </w:p>
        </w:tc>
      </w:tr>
      <w:tr w14:paraId="13C24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FC53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266F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808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健康家庭（个）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9604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100</w:t>
            </w:r>
          </w:p>
        </w:tc>
      </w:tr>
      <w:tr w14:paraId="2DB2F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F8B1">
            <w:pPr>
              <w:widowControl/>
              <w:spacing w:line="360" w:lineRule="exact"/>
              <w:jc w:val="center"/>
              <w:rPr>
                <w:rFonts w:hint="eastAsia" w:ascii="仿宋" w:hAnsi="仿宋" w:cs="仿宋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9D3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  <w:p w14:paraId="707AD60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公共卫生委员会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3D1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社区（村）公共卫生委员会</w:t>
            </w:r>
          </w:p>
          <w:p w14:paraId="5825FB7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牵头组织开展活动（个数）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2039">
            <w:pPr>
              <w:widowControl/>
              <w:spacing w:line="360" w:lineRule="exact"/>
              <w:jc w:val="center"/>
              <w:rPr>
                <w:rFonts w:hint="default" w:ascii="仿宋" w:hAnsi="仿宋" w:cs="仿宋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 w:val="24"/>
                <w:lang w:val="en-US" w:eastAsia="zh-CN"/>
              </w:rPr>
              <w:t>18</w:t>
            </w:r>
          </w:p>
        </w:tc>
      </w:tr>
    </w:tbl>
    <w:p w14:paraId="5316EF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OWM2ZDI1NmEyNDJjZGFkOGM3ZTlmYmNjMGQ1ZWEifQ=="/>
  </w:docVars>
  <w:rsids>
    <w:rsidRoot w:val="1325729D"/>
    <w:rsid w:val="1325729D"/>
    <w:rsid w:val="49F26A28"/>
    <w:rsid w:val="5AB4445E"/>
    <w:rsid w:val="5EE0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580</Characters>
  <Lines>0</Lines>
  <Paragraphs>0</Paragraphs>
  <TotalTime>53</TotalTime>
  <ScaleCrop>false</ScaleCrop>
  <LinksUpToDate>false</LinksUpToDate>
  <CharactersWithSpaces>581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2024-09-10T01:23:00Z</dcterms:created>
  <dc:creator>莹莹</dc:creator>
  <cp:lastModifiedBy>崬戈</cp:lastModifiedBy>
  <cp:lastPrinted>2024-09-14T07:14:00Z</cp:lastPrinted>
  <dcterms:modified xsi:type="dcterms:W3CDTF">2024-10-28T00:57:16Z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12E29877C49C40A29DE5D40999033937_11</vt:lpwstr>
  </property>
</Properties>
</file>